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4EECE" w14:textId="77777777" w:rsidR="00D00856" w:rsidRDefault="00D00856" w:rsidP="008E7DFA">
      <w:pPr>
        <w:spacing w:after="0" w:line="240" w:lineRule="auto"/>
        <w:ind w:left="709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0" w:name="_Hlk148972774"/>
    </w:p>
    <w:p w14:paraId="5325CC6B" w14:textId="70704CF3" w:rsidR="008E7DFA" w:rsidRPr="003915AE" w:rsidRDefault="008E7DFA" w:rsidP="008E7DFA">
      <w:pPr>
        <w:spacing w:after="0" w:line="240" w:lineRule="auto"/>
        <w:ind w:left="709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15AE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 № 2</w:t>
      </w:r>
    </w:p>
    <w:p w14:paraId="6C2008AC" w14:textId="77777777" w:rsidR="008E7DFA" w:rsidRPr="003915AE" w:rsidRDefault="008E7DFA" w:rsidP="008E7DFA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15AE">
        <w:rPr>
          <w:rFonts w:ascii="Times New Roman" w:eastAsia="Calibri" w:hAnsi="Times New Roman" w:cs="Times New Roman"/>
          <w:i/>
          <w:iCs/>
          <w:sz w:val="24"/>
          <w:szCs w:val="24"/>
        </w:rPr>
        <w:t>к договору поручения</w:t>
      </w:r>
    </w:p>
    <w:p w14:paraId="23F9AC97" w14:textId="1C17827B" w:rsidR="008E7DFA" w:rsidRPr="003915AE" w:rsidRDefault="008E7DFA" w:rsidP="008E7DFA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3915AE">
        <w:rPr>
          <w:rFonts w:ascii="Times New Roman" w:eastAsia="Calibri" w:hAnsi="Times New Roman" w:cs="Times New Roman"/>
          <w:i/>
          <w:iCs/>
          <w:sz w:val="24"/>
          <w:szCs w:val="24"/>
        </w:rPr>
        <w:t>от «___» ____________ 202</w:t>
      </w:r>
      <w:r w:rsidR="00670AD5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</w:t>
      </w:r>
      <w:r w:rsidRPr="003915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г</w:t>
      </w:r>
      <w:r w:rsidRPr="003915AE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.</w:t>
      </w:r>
    </w:p>
    <w:p w14:paraId="3C5EEB4E" w14:textId="77777777" w:rsidR="008E7DFA" w:rsidRPr="003915AE" w:rsidRDefault="008E7DFA" w:rsidP="008E7DFA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15AE">
        <w:rPr>
          <w:rFonts w:ascii="Times New Roman" w:eastAsia="Calibri" w:hAnsi="Times New Roman" w:cs="Times New Roman"/>
          <w:i/>
          <w:iCs/>
          <w:sz w:val="24"/>
          <w:szCs w:val="24"/>
        </w:rPr>
        <w:t>№ ___</w:t>
      </w:r>
    </w:p>
    <w:p w14:paraId="2075EFFF" w14:textId="02ABEF32" w:rsidR="00116CDD" w:rsidRPr="003915AE" w:rsidRDefault="00116CDD" w:rsidP="00116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5AE">
        <w:rPr>
          <w:rFonts w:ascii="Times New Roman" w:hAnsi="Times New Roman" w:cs="Times New Roman"/>
          <w:b/>
          <w:sz w:val="24"/>
          <w:szCs w:val="24"/>
        </w:rPr>
        <w:t>Перечень документов для получения кредита физических лиц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937"/>
        <w:gridCol w:w="1985"/>
      </w:tblGrid>
      <w:tr w:rsidR="00116CDD" w:rsidRPr="003915AE" w14:paraId="60B55617" w14:textId="77777777" w:rsidTr="00116CDD">
        <w:tc>
          <w:tcPr>
            <w:tcW w:w="852" w:type="dxa"/>
            <w:shd w:val="clear" w:color="auto" w:fill="BFBFBF" w:themeFill="background1" w:themeFillShade="BF"/>
          </w:tcPr>
          <w:p w14:paraId="6784C940" w14:textId="77777777" w:rsidR="00116CDD" w:rsidRPr="003915AE" w:rsidRDefault="00116CDD" w:rsidP="00457C0A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7937" w:type="dxa"/>
            <w:shd w:val="clear" w:color="auto" w:fill="BFBFBF" w:themeFill="background1" w:themeFillShade="BF"/>
          </w:tcPr>
          <w:p w14:paraId="6C297E41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EDD73EF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форма</w:t>
            </w:r>
          </w:p>
        </w:tc>
      </w:tr>
      <w:tr w:rsidR="00116CDD" w:rsidRPr="003915AE" w14:paraId="083BE8B3" w14:textId="77777777" w:rsidTr="00116CDD">
        <w:trPr>
          <w:trHeight w:val="20"/>
        </w:trPr>
        <w:tc>
          <w:tcPr>
            <w:tcW w:w="852" w:type="dxa"/>
            <w:shd w:val="clear" w:color="auto" w:fill="auto"/>
          </w:tcPr>
          <w:p w14:paraId="27B48806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7" w:type="dxa"/>
            <w:shd w:val="clear" w:color="auto" w:fill="auto"/>
          </w:tcPr>
          <w:p w14:paraId="53D31596" w14:textId="5FBD558C" w:rsidR="00116CDD" w:rsidRPr="003915AE" w:rsidRDefault="00116CDD" w:rsidP="0050168F">
            <w:pPr>
              <w:tabs>
                <w:tab w:val="center" w:pos="3324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proofErr w:type="spellStart"/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аявление</w:t>
            </w:r>
            <w:proofErr w:type="spellEnd"/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получение </w:t>
            </w:r>
            <w:r w:rsidR="00496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кредита</w:t>
            </w:r>
            <w:r w:rsidR="00496B39" w:rsidRPr="0039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внутренним нормативным документам поверенного (агента)</w:t>
            </w:r>
          </w:p>
        </w:tc>
        <w:tc>
          <w:tcPr>
            <w:tcW w:w="1985" w:type="dxa"/>
            <w:shd w:val="clear" w:color="auto" w:fill="auto"/>
          </w:tcPr>
          <w:p w14:paraId="63EFF94D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</w:tr>
      <w:tr w:rsidR="00116CDD" w:rsidRPr="003915AE" w14:paraId="6CA13A9B" w14:textId="77777777" w:rsidTr="00116CDD">
        <w:trPr>
          <w:trHeight w:val="20"/>
        </w:trPr>
        <w:tc>
          <w:tcPr>
            <w:tcW w:w="852" w:type="dxa"/>
            <w:shd w:val="clear" w:color="auto" w:fill="auto"/>
          </w:tcPr>
          <w:p w14:paraId="7D5AD9D0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21630902" w14:textId="77777777" w:rsidR="00116CDD" w:rsidRPr="003915AE" w:rsidRDefault="00116CDD" w:rsidP="00457C0A">
            <w:pPr>
              <w:tabs>
                <w:tab w:val="center" w:pos="3324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Удостоверение личности Заемщика/залогодателя, в случае наличия, и супруги/супруга Заемщика/Залогодателя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5D62B9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к</w:t>
            </w:r>
            <w:r w:rsidRPr="003915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опия</w:t>
            </w:r>
          </w:p>
        </w:tc>
      </w:tr>
      <w:tr w:rsidR="00116CDD" w:rsidRPr="003915AE" w14:paraId="0E88A790" w14:textId="77777777" w:rsidTr="00116CDD">
        <w:trPr>
          <w:trHeight w:val="20"/>
        </w:trPr>
        <w:tc>
          <w:tcPr>
            <w:tcW w:w="852" w:type="dxa"/>
            <w:shd w:val="clear" w:color="auto" w:fill="auto"/>
          </w:tcPr>
          <w:p w14:paraId="00523FA1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6E5FA594" w14:textId="77777777" w:rsidR="00116CDD" w:rsidRPr="003915AE" w:rsidRDefault="00116CDD" w:rsidP="00457C0A">
            <w:pPr>
              <w:tabs>
                <w:tab w:val="center" w:pos="3324"/>
              </w:tabs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Свидетельство о заключении брака Заемщика/Залогодателя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601168" w14:textId="77777777" w:rsidR="00116CDD" w:rsidRPr="003915AE" w:rsidRDefault="00116CDD" w:rsidP="00457C0A">
            <w:pPr>
              <w:tabs>
                <w:tab w:val="center" w:pos="332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915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свидетельство - копия</w:t>
            </w:r>
          </w:p>
        </w:tc>
      </w:tr>
      <w:tr w:rsidR="00116CDD" w:rsidRPr="003915AE" w14:paraId="07FAF989" w14:textId="77777777" w:rsidTr="00116CDD">
        <w:trPr>
          <w:trHeight w:val="20"/>
        </w:trPr>
        <w:tc>
          <w:tcPr>
            <w:tcW w:w="852" w:type="dxa"/>
            <w:shd w:val="clear" w:color="auto" w:fill="auto"/>
          </w:tcPr>
          <w:p w14:paraId="2B90FE8E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74824CBF" w14:textId="77777777" w:rsidR="00116CDD" w:rsidRPr="003915AE" w:rsidRDefault="007D2AF3" w:rsidP="00457C0A">
            <w:pPr>
              <w:tabs>
                <w:tab w:val="center" w:pos="3324"/>
              </w:tabs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="00116CDD" w:rsidRPr="003915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правка с места жительства Заемщика/Залогодателя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C7404F" w14:textId="77777777" w:rsidR="00116CDD" w:rsidRPr="003915AE" w:rsidRDefault="00116CDD" w:rsidP="00457C0A">
            <w:pPr>
              <w:tabs>
                <w:tab w:val="center" w:pos="332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3915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справка с </w:t>
            </w:r>
            <w:proofErr w:type="spellStart"/>
            <w:r w:rsidRPr="003915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Egov</w:t>
            </w:r>
            <w:proofErr w:type="spellEnd"/>
          </w:p>
        </w:tc>
      </w:tr>
      <w:tr w:rsidR="00116CDD" w:rsidRPr="003915AE" w14:paraId="7C9F29A3" w14:textId="77777777" w:rsidTr="00116CDD">
        <w:trPr>
          <w:trHeight w:val="20"/>
        </w:trPr>
        <w:tc>
          <w:tcPr>
            <w:tcW w:w="852" w:type="dxa"/>
            <w:shd w:val="clear" w:color="auto" w:fill="auto"/>
          </w:tcPr>
          <w:p w14:paraId="4243A049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7" w:type="dxa"/>
            <w:shd w:val="clear" w:color="auto" w:fill="auto"/>
          </w:tcPr>
          <w:p w14:paraId="3768EE1B" w14:textId="77777777" w:rsidR="00116CDD" w:rsidRPr="003915AE" w:rsidRDefault="00116CDD" w:rsidP="00457C0A">
            <w:pPr>
              <w:tabs>
                <w:tab w:val="center" w:pos="3324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Согласие субъекта кредитной истории на предоставление информации о нем в кредитное бюро, а также на выдачу кредитного отчета получателю кредитного отчета</w:t>
            </w:r>
          </w:p>
        </w:tc>
        <w:tc>
          <w:tcPr>
            <w:tcW w:w="1985" w:type="dxa"/>
            <w:shd w:val="clear" w:color="auto" w:fill="auto"/>
          </w:tcPr>
          <w:p w14:paraId="4F8356A0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</w:tr>
      <w:tr w:rsidR="00116CDD" w:rsidRPr="003915AE" w14:paraId="4BE31246" w14:textId="77777777" w:rsidTr="00116CDD">
        <w:trPr>
          <w:trHeight w:val="20"/>
        </w:trPr>
        <w:tc>
          <w:tcPr>
            <w:tcW w:w="852" w:type="dxa"/>
            <w:shd w:val="clear" w:color="auto" w:fill="auto"/>
          </w:tcPr>
          <w:p w14:paraId="010D598A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7" w:type="dxa"/>
            <w:shd w:val="clear" w:color="auto" w:fill="auto"/>
          </w:tcPr>
          <w:p w14:paraId="7830B867" w14:textId="25C9950D" w:rsidR="00116CDD" w:rsidRPr="003915AE" w:rsidRDefault="00116CDD" w:rsidP="00425B8F">
            <w:pPr>
              <w:tabs>
                <w:tab w:val="center" w:pos="3324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Согласие субъекта на предоставление и получение информации, сведений о выданном кредите и всех сведений об исполнении/неисполнении обязательств по договору о предоставлении кредита в государственные (в том числе правоохранительные) /негосударственные органы, средства массовой информации</w:t>
            </w:r>
          </w:p>
        </w:tc>
        <w:tc>
          <w:tcPr>
            <w:tcW w:w="1985" w:type="dxa"/>
            <w:shd w:val="clear" w:color="auto" w:fill="auto"/>
          </w:tcPr>
          <w:p w14:paraId="001F4D3F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</w:tr>
      <w:tr w:rsidR="00116CDD" w:rsidRPr="003915AE" w14:paraId="67829B04" w14:textId="77777777" w:rsidTr="00116CDD">
        <w:trPr>
          <w:trHeight w:val="20"/>
        </w:trPr>
        <w:tc>
          <w:tcPr>
            <w:tcW w:w="852" w:type="dxa"/>
            <w:shd w:val="clear" w:color="auto" w:fill="auto"/>
          </w:tcPr>
          <w:p w14:paraId="6140DD99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7937" w:type="dxa"/>
            <w:shd w:val="clear" w:color="auto" w:fill="auto"/>
          </w:tcPr>
          <w:p w14:paraId="10821A77" w14:textId="77777777" w:rsidR="00116CDD" w:rsidRPr="003915AE" w:rsidRDefault="00116CDD" w:rsidP="00457C0A">
            <w:pPr>
              <w:tabs>
                <w:tab w:val="center" w:pos="3324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Кредитная история </w:t>
            </w: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>аемщика</w:t>
            </w:r>
            <w:proofErr w:type="spellEnd"/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полученная из ТОО «Первое кредитное бюро»</w:t>
            </w:r>
          </w:p>
        </w:tc>
        <w:tc>
          <w:tcPr>
            <w:tcW w:w="1985" w:type="dxa"/>
            <w:shd w:val="clear" w:color="auto" w:fill="auto"/>
          </w:tcPr>
          <w:p w14:paraId="6A3DFF93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15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справка с </w:t>
            </w:r>
            <w:proofErr w:type="spellStart"/>
            <w:r w:rsidRPr="003915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Egov</w:t>
            </w:r>
            <w:proofErr w:type="spellEnd"/>
          </w:p>
        </w:tc>
      </w:tr>
      <w:tr w:rsidR="00116CDD" w:rsidRPr="003915AE" w14:paraId="7AD6F77D" w14:textId="77777777" w:rsidTr="00116CDD">
        <w:trPr>
          <w:trHeight w:val="20"/>
        </w:trPr>
        <w:tc>
          <w:tcPr>
            <w:tcW w:w="852" w:type="dxa"/>
            <w:shd w:val="clear" w:color="auto" w:fill="auto"/>
          </w:tcPr>
          <w:p w14:paraId="1881E8E2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7937" w:type="dxa"/>
            <w:shd w:val="clear" w:color="auto" w:fill="auto"/>
          </w:tcPr>
          <w:p w14:paraId="4ACFE651" w14:textId="0AC0D335" w:rsidR="00116CDD" w:rsidRPr="003915AE" w:rsidRDefault="00116CDD" w:rsidP="00425B8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>талон ИП</w:t>
            </w:r>
            <w:r w:rsidR="00425B8F">
              <w:rPr>
                <w:rFonts w:ascii="Times New Roman" w:eastAsia="Times New Roman" w:hAnsi="Times New Roman" w:cs="Times New Roman"/>
                <w:sz w:val="24"/>
                <w:szCs w:val="24"/>
              </w:rPr>
              <w:t>/КХ</w:t>
            </w: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приложением</w:t>
            </w: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 талону/уведомление о начале деятельности </w:t>
            </w:r>
            <w:r w:rsidR="00425B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(удостоверение личности всех членов КХ)</w:t>
            </w:r>
          </w:p>
        </w:tc>
        <w:tc>
          <w:tcPr>
            <w:tcW w:w="1985" w:type="dxa"/>
            <w:shd w:val="clear" w:color="auto" w:fill="auto"/>
          </w:tcPr>
          <w:p w14:paraId="24C37E74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391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копия</w:t>
            </w:r>
          </w:p>
        </w:tc>
      </w:tr>
      <w:tr w:rsidR="00116CDD" w:rsidRPr="003915AE" w14:paraId="6D1FF5BC" w14:textId="77777777" w:rsidTr="00116CDD">
        <w:trPr>
          <w:trHeight w:val="20"/>
        </w:trPr>
        <w:tc>
          <w:tcPr>
            <w:tcW w:w="852" w:type="dxa"/>
            <w:shd w:val="clear" w:color="auto" w:fill="auto"/>
          </w:tcPr>
          <w:p w14:paraId="23E15DF7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7937" w:type="dxa"/>
            <w:shd w:val="clear" w:color="auto" w:fill="auto"/>
          </w:tcPr>
          <w:p w14:paraId="17DE8168" w14:textId="77777777" w:rsidR="00116CDD" w:rsidRPr="003915AE" w:rsidRDefault="00116CDD" w:rsidP="00457C0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об отсутствии задолженности по налогам и другим обязательным платежам в бюджет</w:t>
            </w:r>
          </w:p>
        </w:tc>
        <w:tc>
          <w:tcPr>
            <w:tcW w:w="1985" w:type="dxa"/>
            <w:shd w:val="clear" w:color="auto" w:fill="auto"/>
          </w:tcPr>
          <w:p w14:paraId="4E1740DB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15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справка с </w:t>
            </w:r>
            <w:proofErr w:type="spellStart"/>
            <w:r w:rsidRPr="003915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Egov</w:t>
            </w:r>
            <w:proofErr w:type="spellEnd"/>
            <w:r w:rsidRPr="003915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/налоговой</w:t>
            </w:r>
          </w:p>
        </w:tc>
      </w:tr>
      <w:tr w:rsidR="00116CDD" w:rsidRPr="003915AE" w14:paraId="51907FC3" w14:textId="77777777" w:rsidTr="00116CDD">
        <w:trPr>
          <w:trHeight w:val="20"/>
        </w:trPr>
        <w:tc>
          <w:tcPr>
            <w:tcW w:w="852" w:type="dxa"/>
            <w:shd w:val="clear" w:color="auto" w:fill="auto"/>
          </w:tcPr>
          <w:p w14:paraId="7E2327E0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7937" w:type="dxa"/>
            <w:shd w:val="clear" w:color="auto" w:fill="auto"/>
          </w:tcPr>
          <w:p w14:paraId="25BDC2E0" w14:textId="77777777" w:rsidR="00116CDD" w:rsidRPr="003915AE" w:rsidRDefault="00116CDD" w:rsidP="00457C0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Справки из обслуживающего банка о наличии счета</w:t>
            </w:r>
          </w:p>
        </w:tc>
        <w:tc>
          <w:tcPr>
            <w:tcW w:w="1985" w:type="dxa"/>
            <w:shd w:val="clear" w:color="auto" w:fill="auto"/>
          </w:tcPr>
          <w:p w14:paraId="7BE9C0A5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</w:tr>
      <w:tr w:rsidR="00116CDD" w:rsidRPr="003915AE" w14:paraId="1F44A2FD" w14:textId="77777777" w:rsidTr="00116CDD">
        <w:trPr>
          <w:trHeight w:val="445"/>
        </w:trPr>
        <w:tc>
          <w:tcPr>
            <w:tcW w:w="852" w:type="dxa"/>
            <w:shd w:val="clear" w:color="auto" w:fill="auto"/>
          </w:tcPr>
          <w:p w14:paraId="2F824591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7937" w:type="dxa"/>
            <w:shd w:val="clear" w:color="auto" w:fill="auto"/>
          </w:tcPr>
          <w:p w14:paraId="33B38A77" w14:textId="77777777" w:rsidR="00116CDD" w:rsidRPr="003915AE" w:rsidRDefault="00116CDD" w:rsidP="00457C0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 из обслуживающего банка о наличии ссудной задолженности, в том числе просроченной из финансовых организаций (при наличии кредитов)</w:t>
            </w:r>
          </w:p>
        </w:tc>
        <w:tc>
          <w:tcPr>
            <w:tcW w:w="1985" w:type="dxa"/>
            <w:shd w:val="clear" w:color="auto" w:fill="auto"/>
          </w:tcPr>
          <w:p w14:paraId="09D3D951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</w:tr>
      <w:tr w:rsidR="00116CDD" w:rsidRPr="003915AE" w14:paraId="4C2A7A60" w14:textId="77777777" w:rsidTr="00116CDD">
        <w:trPr>
          <w:trHeight w:val="20"/>
        </w:trPr>
        <w:tc>
          <w:tcPr>
            <w:tcW w:w="852" w:type="dxa"/>
            <w:shd w:val="clear" w:color="auto" w:fill="auto"/>
          </w:tcPr>
          <w:p w14:paraId="272D7DFB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7937" w:type="dxa"/>
            <w:shd w:val="clear" w:color="auto" w:fill="auto"/>
          </w:tcPr>
          <w:p w14:paraId="1746D742" w14:textId="77777777" w:rsidR="00116CDD" w:rsidRPr="003915AE" w:rsidRDefault="00116CDD" w:rsidP="00457C0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Договора купли-продажи/намерения/поставки или коммерческое предложение</w:t>
            </w:r>
            <w:r w:rsidRPr="0039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/прайс-лист</w:t>
            </w:r>
            <w:r w:rsidRPr="0039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приобретаемую технику/оборудование/скот</w:t>
            </w:r>
          </w:p>
        </w:tc>
        <w:tc>
          <w:tcPr>
            <w:tcW w:w="1985" w:type="dxa"/>
            <w:shd w:val="clear" w:color="auto" w:fill="auto"/>
          </w:tcPr>
          <w:p w14:paraId="13BCC6FC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оригинал</w:t>
            </w:r>
          </w:p>
        </w:tc>
      </w:tr>
      <w:tr w:rsidR="00116CDD" w:rsidRPr="003915AE" w14:paraId="7265F6C2" w14:textId="77777777" w:rsidTr="00116CDD">
        <w:trPr>
          <w:trHeight w:val="20"/>
        </w:trPr>
        <w:tc>
          <w:tcPr>
            <w:tcW w:w="852" w:type="dxa"/>
            <w:shd w:val="clear" w:color="auto" w:fill="auto"/>
          </w:tcPr>
          <w:p w14:paraId="14A5A3FF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31912F6D" w14:textId="77777777" w:rsidR="00116CDD" w:rsidRPr="003915AE" w:rsidRDefault="00116CDD" w:rsidP="00457C0A">
            <w:pPr>
              <w:spacing w:after="0" w:line="216" w:lineRule="auto"/>
              <w:ind w:left="20"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Бизнес-план по проекту </w:t>
            </w:r>
          </w:p>
        </w:tc>
        <w:tc>
          <w:tcPr>
            <w:tcW w:w="1985" w:type="dxa"/>
            <w:shd w:val="clear" w:color="auto" w:fill="auto"/>
          </w:tcPr>
          <w:p w14:paraId="29D52E82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</w:t>
            </w:r>
            <w:proofErr w:type="spellStart"/>
            <w:r w:rsidRPr="003915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ригинал</w:t>
            </w:r>
            <w:proofErr w:type="spellEnd"/>
          </w:p>
        </w:tc>
      </w:tr>
      <w:tr w:rsidR="00116CDD" w:rsidRPr="003915AE" w14:paraId="00B99B79" w14:textId="77777777" w:rsidTr="00116CDD">
        <w:tc>
          <w:tcPr>
            <w:tcW w:w="852" w:type="dxa"/>
            <w:shd w:val="clear" w:color="auto" w:fill="auto"/>
          </w:tcPr>
          <w:p w14:paraId="4CB85FE5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9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7937" w:type="dxa"/>
            <w:shd w:val="clear" w:color="auto" w:fill="auto"/>
          </w:tcPr>
          <w:p w14:paraId="5843B1ED" w14:textId="4167E745" w:rsidR="00116CDD" w:rsidRPr="003915AE" w:rsidRDefault="00116CDD" w:rsidP="00457C0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Правоустанавливающие документы залогового обеспечения (договор купли-продажи/ договор дарения/ договор приватизации/ договор легализации/ свидетельство о праве на наследство по Закону или по завещанию/ акты ввода в эксплуатацию перепланировки/ договор безвозмездной передачи/ договор мены и др., технический паспорт, акт на земельный участок</w:t>
            </w:r>
            <w:r w:rsidR="00425B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380DB3DB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391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оригинал+копия</w:t>
            </w:r>
            <w:proofErr w:type="spellEnd"/>
          </w:p>
        </w:tc>
      </w:tr>
      <w:tr w:rsidR="00116CDD" w:rsidRPr="003915AE" w14:paraId="13F21B04" w14:textId="77777777" w:rsidTr="00116CDD">
        <w:tc>
          <w:tcPr>
            <w:tcW w:w="852" w:type="dxa"/>
            <w:shd w:val="clear" w:color="auto" w:fill="auto"/>
          </w:tcPr>
          <w:p w14:paraId="6B8E2C4C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9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7937" w:type="dxa"/>
            <w:shd w:val="clear" w:color="auto" w:fill="auto"/>
          </w:tcPr>
          <w:p w14:paraId="48465A6B" w14:textId="77777777" w:rsidR="00116CDD" w:rsidRPr="003915AE" w:rsidRDefault="00116CDD" w:rsidP="00457C0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Справка Ф-2 о зарегистрированных правах (обременениях) на залоговое имущество, сроком выдачи не ранее 30 дней до даты подачи заявки на финансирование</w:t>
            </w:r>
          </w:p>
        </w:tc>
        <w:tc>
          <w:tcPr>
            <w:tcW w:w="1985" w:type="dxa"/>
            <w:shd w:val="clear" w:color="auto" w:fill="auto"/>
          </w:tcPr>
          <w:p w14:paraId="4E079529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</w:tr>
      <w:tr w:rsidR="00116CDD" w:rsidRPr="003915AE" w14:paraId="27AFDB03" w14:textId="77777777" w:rsidTr="00116CDD">
        <w:tc>
          <w:tcPr>
            <w:tcW w:w="852" w:type="dxa"/>
            <w:shd w:val="clear" w:color="auto" w:fill="auto"/>
          </w:tcPr>
          <w:p w14:paraId="4A03291E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9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7937" w:type="dxa"/>
            <w:shd w:val="clear" w:color="auto" w:fill="auto"/>
          </w:tcPr>
          <w:p w14:paraId="764D345E" w14:textId="77777777" w:rsidR="00116CDD" w:rsidRPr="003915AE" w:rsidRDefault="00116CDD" w:rsidP="00457C0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оценке залогового обеспечения (отчет Независимой оценочной компании)</w:t>
            </w:r>
          </w:p>
        </w:tc>
        <w:tc>
          <w:tcPr>
            <w:tcW w:w="1985" w:type="dxa"/>
            <w:shd w:val="clear" w:color="auto" w:fill="auto"/>
          </w:tcPr>
          <w:p w14:paraId="0ADEFD80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</w:tr>
      <w:tr w:rsidR="00116CDD" w:rsidRPr="003915AE" w14:paraId="2992646E" w14:textId="77777777" w:rsidTr="00116CDD">
        <w:tc>
          <w:tcPr>
            <w:tcW w:w="852" w:type="dxa"/>
            <w:shd w:val="clear" w:color="auto" w:fill="auto"/>
          </w:tcPr>
          <w:p w14:paraId="2071CED2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7937" w:type="dxa"/>
            <w:shd w:val="clear" w:color="auto" w:fill="auto"/>
          </w:tcPr>
          <w:p w14:paraId="491801C4" w14:textId="77777777" w:rsidR="00116CDD" w:rsidRPr="003915AE" w:rsidRDefault="00116CDD" w:rsidP="00457C0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Нотариально заявление согласие супруги на залог и внесудебную реализацию.</w:t>
            </w:r>
          </w:p>
          <w:p w14:paraId="39088DE0" w14:textId="77777777" w:rsidR="00116CDD" w:rsidRPr="003915AE" w:rsidRDefault="00116CDD" w:rsidP="00457C0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в браке не состоит, нотариальное заявление о том, что в браке не состоял на момент приобретения недвижимости</w:t>
            </w:r>
          </w:p>
        </w:tc>
        <w:tc>
          <w:tcPr>
            <w:tcW w:w="1985" w:type="dxa"/>
            <w:shd w:val="clear" w:color="auto" w:fill="auto"/>
          </w:tcPr>
          <w:p w14:paraId="1837A3C4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</w:tr>
      <w:tr w:rsidR="00116CDD" w:rsidRPr="003915AE" w14:paraId="07798E3B" w14:textId="77777777" w:rsidTr="00116CDD">
        <w:tc>
          <w:tcPr>
            <w:tcW w:w="852" w:type="dxa"/>
            <w:shd w:val="clear" w:color="auto" w:fill="auto"/>
          </w:tcPr>
          <w:p w14:paraId="70239BB6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7937" w:type="dxa"/>
            <w:shd w:val="clear" w:color="auto" w:fill="auto"/>
          </w:tcPr>
          <w:p w14:paraId="21198776" w14:textId="035AAF2E" w:rsidR="00116CDD" w:rsidRPr="003915AE" w:rsidRDefault="00116CDD" w:rsidP="00425B8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Рекомендательное письмо</w:t>
            </w:r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уполномоченного органа по месту нахождения участника/претендента по получению кредита, передаче в залог имущества и целевого использования средств</w:t>
            </w:r>
          </w:p>
        </w:tc>
        <w:tc>
          <w:tcPr>
            <w:tcW w:w="1985" w:type="dxa"/>
            <w:shd w:val="clear" w:color="auto" w:fill="auto"/>
          </w:tcPr>
          <w:p w14:paraId="6B6E7489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</w:tr>
    </w:tbl>
    <w:p w14:paraId="5D52149F" w14:textId="77777777" w:rsidR="00116CDD" w:rsidRDefault="00116CDD" w:rsidP="00116CDD">
      <w:pPr>
        <w:rPr>
          <w:sz w:val="24"/>
          <w:szCs w:val="24"/>
        </w:rPr>
      </w:pPr>
    </w:p>
    <w:p w14:paraId="30EDF187" w14:textId="77777777" w:rsidR="003915AE" w:rsidRDefault="003915AE" w:rsidP="00116CDD">
      <w:pPr>
        <w:rPr>
          <w:sz w:val="24"/>
          <w:szCs w:val="24"/>
        </w:rPr>
      </w:pPr>
    </w:p>
    <w:p w14:paraId="335792BF" w14:textId="77777777" w:rsidR="003915AE" w:rsidRPr="003915AE" w:rsidRDefault="003915AE" w:rsidP="00116CDD">
      <w:pPr>
        <w:rPr>
          <w:sz w:val="24"/>
          <w:szCs w:val="24"/>
        </w:rPr>
      </w:pPr>
    </w:p>
    <w:p w14:paraId="41A586E6" w14:textId="61E966D7" w:rsidR="00116CDD" w:rsidRPr="003915AE" w:rsidRDefault="00116CDD" w:rsidP="00116C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15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Перечень необходимых документов для рассмотрения заявления юридических лиц </w:t>
      </w:r>
    </w:p>
    <w:tbl>
      <w:tblPr>
        <w:tblW w:w="53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7923"/>
        <w:gridCol w:w="1427"/>
      </w:tblGrid>
      <w:tr w:rsidR="00116CDD" w:rsidRPr="003915AE" w14:paraId="094A0022" w14:textId="77777777" w:rsidTr="00193713">
        <w:trPr>
          <w:trHeight w:val="2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4F369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AAC0E" w14:textId="77777777" w:rsidR="00116CDD" w:rsidRPr="003915AE" w:rsidRDefault="00116CDD" w:rsidP="00457C0A">
            <w:pPr>
              <w:pStyle w:val="a7"/>
              <w:ind w:hanging="360"/>
              <w:jc w:val="center"/>
              <w:rPr>
                <w:b/>
                <w:bCs/>
                <w:color w:val="000000"/>
              </w:rPr>
            </w:pPr>
            <w:r w:rsidRPr="003915AE">
              <w:rPr>
                <w:b/>
                <w:bCs/>
                <w:color w:val="000000"/>
              </w:rPr>
              <w:t>Документы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F5775AA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</w:tr>
      <w:tr w:rsidR="00116CDD" w:rsidRPr="003915AE" w14:paraId="2CD2F7BD" w14:textId="77777777" w:rsidTr="00193713">
        <w:trPr>
          <w:trHeight w:val="344"/>
          <w:jc w:val="center"/>
        </w:trPr>
        <w:tc>
          <w:tcPr>
            <w:tcW w:w="42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3D81D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88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6C07B" w14:textId="796B2D21" w:rsidR="00116CDD" w:rsidRPr="003915AE" w:rsidRDefault="00116CDD" w:rsidP="0050168F">
            <w:pPr>
              <w:tabs>
                <w:tab w:val="center" w:pos="3324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proofErr w:type="spellStart"/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аявление</w:t>
            </w:r>
            <w:proofErr w:type="spellEnd"/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получение </w:t>
            </w:r>
            <w:r w:rsidR="00501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кредита</w:t>
            </w:r>
            <w:r w:rsidR="0050168F" w:rsidRPr="0039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внутренним нормативным документам поверенного (агента)</w:t>
            </w:r>
          </w:p>
        </w:tc>
        <w:tc>
          <w:tcPr>
            <w:tcW w:w="699" w:type="pct"/>
          </w:tcPr>
          <w:p w14:paraId="1502F08C" w14:textId="77777777" w:rsidR="00116CDD" w:rsidRPr="003915AE" w:rsidRDefault="00116CDD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</w:tr>
      <w:tr w:rsidR="00116CDD" w:rsidRPr="003915AE" w14:paraId="0BB98BE9" w14:textId="77777777" w:rsidTr="00193713">
        <w:trPr>
          <w:trHeight w:val="344"/>
          <w:jc w:val="center"/>
        </w:trPr>
        <w:tc>
          <w:tcPr>
            <w:tcW w:w="421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6CF13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8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2D555" w14:textId="77777777" w:rsidR="00116CDD" w:rsidRPr="003915AE" w:rsidRDefault="00116CDD" w:rsidP="00457C0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>1. Документы, удостоверяющие личности руководителя, главного бухгалтера, залогодателя и их супругов, учредителей, свидетельство о заключении брака руководителей</w:t>
            </w:r>
          </w:p>
        </w:tc>
        <w:tc>
          <w:tcPr>
            <w:tcW w:w="699" w:type="pct"/>
            <w:vMerge w:val="restart"/>
            <w:vAlign w:val="center"/>
          </w:tcPr>
          <w:p w14:paraId="1AEEF805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</w:t>
            </w:r>
            <w:proofErr w:type="spellStart"/>
            <w:r w:rsidRPr="00391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ригинал</w:t>
            </w:r>
            <w:proofErr w:type="spellEnd"/>
            <w:r w:rsidRPr="00391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  <w:p w14:paraId="5CAD9EFF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копия</w:t>
            </w:r>
          </w:p>
        </w:tc>
      </w:tr>
      <w:tr w:rsidR="00116CDD" w:rsidRPr="003915AE" w14:paraId="3559B9FC" w14:textId="77777777" w:rsidTr="00193713">
        <w:trPr>
          <w:trHeight w:val="20"/>
          <w:jc w:val="center"/>
        </w:trPr>
        <w:tc>
          <w:tcPr>
            <w:tcW w:w="421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91301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AF164" w14:textId="77777777" w:rsidR="00116CDD" w:rsidRPr="003915AE" w:rsidRDefault="00116CDD" w:rsidP="00457C0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Свидетельство о государственной регистрации </w:t>
            </w:r>
            <w:r w:rsidRPr="00391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(перерегистрации)</w:t>
            </w: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699" w:type="pct"/>
            <w:vMerge/>
          </w:tcPr>
          <w:p w14:paraId="032B75FA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CDD" w:rsidRPr="003915AE" w14:paraId="438A9C80" w14:textId="77777777" w:rsidTr="00193713">
        <w:trPr>
          <w:trHeight w:val="198"/>
          <w:jc w:val="center"/>
        </w:trPr>
        <w:tc>
          <w:tcPr>
            <w:tcW w:w="421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0BAEF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0511F" w14:textId="77777777" w:rsidR="00116CDD" w:rsidRPr="003915AE" w:rsidRDefault="00116CDD" w:rsidP="00457C0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>3. Устав и Учредительный договор со всеми изменениями и дополнениями</w:t>
            </w:r>
          </w:p>
        </w:tc>
        <w:tc>
          <w:tcPr>
            <w:tcW w:w="699" w:type="pct"/>
            <w:vMerge/>
          </w:tcPr>
          <w:p w14:paraId="3844D420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CDD" w:rsidRPr="003915AE" w14:paraId="2665FF17" w14:textId="77777777" w:rsidTr="00193713">
        <w:trPr>
          <w:trHeight w:val="66"/>
          <w:jc w:val="center"/>
        </w:trPr>
        <w:tc>
          <w:tcPr>
            <w:tcW w:w="421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2C247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3E738" w14:textId="77777777" w:rsidR="00116CDD" w:rsidRPr="003915AE" w:rsidRDefault="00116CDD" w:rsidP="00457C0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proofErr w:type="gramEnd"/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подтверждающие формирование уставного капитала</w:t>
            </w:r>
          </w:p>
        </w:tc>
        <w:tc>
          <w:tcPr>
            <w:tcW w:w="699" w:type="pct"/>
            <w:vMerge/>
          </w:tcPr>
          <w:p w14:paraId="02CA4FDA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CDD" w:rsidRPr="003915AE" w14:paraId="08E5490C" w14:textId="77777777" w:rsidTr="00193713">
        <w:trPr>
          <w:trHeight w:val="20"/>
          <w:jc w:val="center"/>
        </w:trPr>
        <w:tc>
          <w:tcPr>
            <w:tcW w:w="421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7E53C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1EB0B" w14:textId="77777777" w:rsidR="00116CDD" w:rsidRPr="003915AE" w:rsidRDefault="00116CDD" w:rsidP="00457C0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>5. Решение общего собрания учредителей/единственного участника об избрании/назначении первого руководителя</w:t>
            </w:r>
          </w:p>
        </w:tc>
        <w:tc>
          <w:tcPr>
            <w:tcW w:w="699" w:type="pct"/>
            <w:vMerge/>
          </w:tcPr>
          <w:p w14:paraId="4642B9F8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CDD" w:rsidRPr="003915AE" w14:paraId="2BD4D328" w14:textId="77777777" w:rsidTr="00193713">
        <w:trPr>
          <w:trHeight w:val="182"/>
          <w:jc w:val="center"/>
        </w:trPr>
        <w:tc>
          <w:tcPr>
            <w:tcW w:w="421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FFEB0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AA205" w14:textId="77777777" w:rsidR="00116CDD" w:rsidRPr="003915AE" w:rsidRDefault="00116CDD" w:rsidP="00457C0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>6. Приказы о назначении первого руководителя и главного бухгалтера</w:t>
            </w:r>
          </w:p>
        </w:tc>
        <w:tc>
          <w:tcPr>
            <w:tcW w:w="699" w:type="pct"/>
            <w:vMerge/>
          </w:tcPr>
          <w:p w14:paraId="7D366BDC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CDD" w:rsidRPr="003915AE" w14:paraId="26F1D9AC" w14:textId="77777777" w:rsidTr="00193713">
        <w:trPr>
          <w:trHeight w:val="883"/>
          <w:jc w:val="center"/>
        </w:trPr>
        <w:tc>
          <w:tcPr>
            <w:tcW w:w="421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55F4E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5E889" w14:textId="77777777" w:rsidR="00116CDD" w:rsidRPr="003915AE" w:rsidRDefault="00116CDD" w:rsidP="00457C0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Решение соответствующего органа </w:t>
            </w:r>
            <w:r w:rsidRPr="00391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(общего собрания участников, единственного участника и т.д.)</w:t>
            </w: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лица о привлечении финансирования с указанием суммы, срока и целевого использования, а также сведений об обеспечении авансового платежа</w:t>
            </w:r>
          </w:p>
        </w:tc>
        <w:tc>
          <w:tcPr>
            <w:tcW w:w="699" w:type="pct"/>
            <w:vMerge/>
          </w:tcPr>
          <w:p w14:paraId="7686A842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CDD" w:rsidRPr="003915AE" w14:paraId="496CD61C" w14:textId="77777777" w:rsidTr="00193713">
        <w:trPr>
          <w:trHeight w:val="20"/>
          <w:jc w:val="center"/>
        </w:trPr>
        <w:tc>
          <w:tcPr>
            <w:tcW w:w="421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87254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6C7FF" w14:textId="77777777" w:rsidR="00116CDD" w:rsidRPr="003915AE" w:rsidRDefault="00116CDD" w:rsidP="00457C0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Финансовая отчетность </w:t>
            </w:r>
            <w:r w:rsidRPr="00391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(формы №1,2,3)</w:t>
            </w: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последние два года; расшифровки основных статей баланса </w:t>
            </w:r>
            <w:r w:rsidRPr="00391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(оригиналы, заверенные печатью и подписями первого руководителя и главного бухгалтера)</w:t>
            </w:r>
          </w:p>
        </w:tc>
        <w:tc>
          <w:tcPr>
            <w:tcW w:w="699" w:type="pct"/>
            <w:vMerge/>
          </w:tcPr>
          <w:p w14:paraId="3CB3666A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CDD" w:rsidRPr="003915AE" w14:paraId="37D92508" w14:textId="77777777" w:rsidTr="00193713">
        <w:trPr>
          <w:trHeight w:val="20"/>
          <w:jc w:val="center"/>
        </w:trPr>
        <w:tc>
          <w:tcPr>
            <w:tcW w:w="421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ED5B2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91297" w14:textId="77777777" w:rsidR="00116CDD" w:rsidRPr="003915AE" w:rsidRDefault="00116CDD" w:rsidP="00457C0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Документы, подтверждающие право собственности на основные средства, используемые в бизнесе, при наличии поголовья скота справка </w:t>
            </w:r>
            <w:r w:rsidRPr="0039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наличии/отсутствии биологических активов </w:t>
            </w:r>
          </w:p>
        </w:tc>
        <w:tc>
          <w:tcPr>
            <w:tcW w:w="699" w:type="pct"/>
            <w:vMerge/>
          </w:tcPr>
          <w:p w14:paraId="3C8AE753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CDD" w:rsidRPr="003915AE" w14:paraId="07E79279" w14:textId="77777777" w:rsidTr="00193713">
        <w:trPr>
          <w:trHeight w:val="20"/>
          <w:jc w:val="center"/>
        </w:trPr>
        <w:tc>
          <w:tcPr>
            <w:tcW w:w="421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E817E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A9398" w14:textId="77777777" w:rsidR="00116CDD" w:rsidRPr="003915AE" w:rsidRDefault="00116CDD" w:rsidP="00457C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>10. Бизнес-план</w:t>
            </w:r>
          </w:p>
        </w:tc>
        <w:tc>
          <w:tcPr>
            <w:tcW w:w="699" w:type="pct"/>
            <w:vMerge/>
          </w:tcPr>
          <w:p w14:paraId="75ACF95E" w14:textId="77777777" w:rsidR="00116CDD" w:rsidRPr="003915AE" w:rsidRDefault="00116CDD" w:rsidP="00457C0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CDD" w:rsidRPr="003915AE" w14:paraId="41F6D5A2" w14:textId="77777777" w:rsidTr="00193713">
        <w:trPr>
          <w:trHeight w:val="610"/>
          <w:jc w:val="center"/>
        </w:trPr>
        <w:tc>
          <w:tcPr>
            <w:tcW w:w="421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AE13B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F73E5" w14:textId="77777777" w:rsidR="00116CDD" w:rsidRPr="003915AE" w:rsidRDefault="00116CDD" w:rsidP="00457C0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Договора намерения / предварительные контракты на приобретение основных средств </w:t>
            </w:r>
            <w:r w:rsidRPr="00391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(коммерческое предложение, прайс-листы, спецификации, технические документы, таможенные декларации, сертификаты соответствия)</w:t>
            </w:r>
          </w:p>
        </w:tc>
        <w:tc>
          <w:tcPr>
            <w:tcW w:w="699" w:type="pct"/>
            <w:vMerge/>
          </w:tcPr>
          <w:p w14:paraId="0B9DDB68" w14:textId="77777777" w:rsidR="00116CDD" w:rsidRPr="003915AE" w:rsidRDefault="00116CDD" w:rsidP="00457C0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CDD" w:rsidRPr="003915AE" w14:paraId="3D1FF8BE" w14:textId="77777777" w:rsidTr="00193713">
        <w:trPr>
          <w:trHeight w:val="344"/>
          <w:jc w:val="center"/>
        </w:trPr>
        <w:tc>
          <w:tcPr>
            <w:tcW w:w="421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E922D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A9885" w14:textId="77777777" w:rsidR="00116CDD" w:rsidRPr="003915AE" w:rsidRDefault="00116CDD" w:rsidP="00457C0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>12. Договор о совместной деятельности с субъектами сельского хозяйства (физ. лицо, ИП, КХ) об использовании сельскохозяйственных земельных участков</w:t>
            </w:r>
          </w:p>
        </w:tc>
        <w:tc>
          <w:tcPr>
            <w:tcW w:w="699" w:type="pct"/>
            <w:vMerge/>
          </w:tcPr>
          <w:p w14:paraId="5BEA0DCA" w14:textId="77777777" w:rsidR="00116CDD" w:rsidRPr="003915AE" w:rsidRDefault="00116CDD" w:rsidP="00457C0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CDD" w:rsidRPr="003915AE" w14:paraId="5FE62693" w14:textId="77777777" w:rsidTr="00193713">
        <w:trPr>
          <w:trHeight w:val="1136"/>
          <w:jc w:val="center"/>
        </w:trPr>
        <w:tc>
          <w:tcPr>
            <w:tcW w:w="42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65C41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8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DEB2D" w14:textId="77777777" w:rsidR="00116CDD" w:rsidRPr="003915AE" w:rsidRDefault="00116CDD" w:rsidP="00457C0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9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Справка с органов государственных доходов о наличии/отсутствии задолженности по налогам у юридического лица</w:t>
            </w:r>
            <w:r w:rsidR="00193713" w:rsidRPr="0039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313F4B6" w14:textId="77777777" w:rsidR="00116CDD" w:rsidRPr="003915AE" w:rsidRDefault="00116CDD" w:rsidP="00457C0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>2. Адресная сп</w:t>
            </w:r>
            <w:r w:rsidR="00193713"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>равка руководителя, учредителей;</w:t>
            </w:r>
          </w:p>
          <w:p w14:paraId="0F9FE261" w14:textId="77777777" w:rsidR="00193713" w:rsidRPr="003915AE" w:rsidRDefault="00193713" w:rsidP="00457C0A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Согласие субъекта кредитной истории на предоставление информации о нем в кредитное бюро, а также на выдачу кредитного отчета получателю кредитного отчета;</w:t>
            </w:r>
          </w:p>
          <w:p w14:paraId="03BC6B2C" w14:textId="1FAF4726" w:rsidR="00193713" w:rsidRPr="003915AE" w:rsidRDefault="00193713" w:rsidP="00457C0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Согласие субъекта на предоставление и получение информации, сведений о выданном </w:t>
            </w:r>
            <w:r w:rsidR="00501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кредите</w:t>
            </w:r>
            <w:r w:rsidR="0050168F" w:rsidRPr="0039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всех сведений об исполнении/неисполнении обязательств по договору о предоставлении кредита в государственные (в том числе правоохранительные) /негосударственные органы, средства массовой информации;</w:t>
            </w:r>
          </w:p>
          <w:p w14:paraId="6E6838D8" w14:textId="77777777" w:rsidR="00116CDD" w:rsidRPr="003915AE" w:rsidRDefault="00193713" w:rsidP="00457C0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16CDD" w:rsidRPr="003915AE">
              <w:rPr>
                <w:rFonts w:ascii="Times New Roman" w:eastAsia="Times New Roman" w:hAnsi="Times New Roman" w:cs="Times New Roman"/>
                <w:sz w:val="24"/>
                <w:szCs w:val="24"/>
              </w:rPr>
              <w:t>. Кредитная история на юридическое лицо, руководителя и залогодателя, полученная из ТОО «Первое кредитное бюро»</w:t>
            </w:r>
          </w:p>
        </w:tc>
        <w:tc>
          <w:tcPr>
            <w:tcW w:w="699" w:type="pct"/>
            <w:vAlign w:val="center"/>
          </w:tcPr>
          <w:p w14:paraId="2F59A9B6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15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</w:t>
            </w:r>
            <w:r w:rsidRPr="003915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правка с </w:t>
            </w:r>
            <w:proofErr w:type="spellStart"/>
            <w:r w:rsidRPr="003915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Egov</w:t>
            </w:r>
            <w:proofErr w:type="spellEnd"/>
            <w:r w:rsidRPr="00391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  <w:p w14:paraId="1DD06CAF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налоговой</w:t>
            </w:r>
          </w:p>
        </w:tc>
      </w:tr>
      <w:tr w:rsidR="00116CDD" w:rsidRPr="003915AE" w14:paraId="0B244A23" w14:textId="77777777" w:rsidTr="00193713">
        <w:trPr>
          <w:trHeight w:val="654"/>
          <w:jc w:val="center"/>
        </w:trPr>
        <w:tc>
          <w:tcPr>
            <w:tcW w:w="42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2CDAA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8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8BAB1" w14:textId="77777777" w:rsidR="00116CDD" w:rsidRPr="003915AE" w:rsidRDefault="00116CDD" w:rsidP="00457C0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с обслуживающих банков о наличии счета, о наличии/отсутствии задолженности по картотеке №2, об оборотах по текущим счетам за последние 12 месяцев</w:t>
            </w:r>
          </w:p>
        </w:tc>
        <w:tc>
          <w:tcPr>
            <w:tcW w:w="699" w:type="pct"/>
            <w:vAlign w:val="center"/>
          </w:tcPr>
          <w:p w14:paraId="0A9EDA2B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оригинал</w:t>
            </w:r>
          </w:p>
        </w:tc>
      </w:tr>
      <w:tr w:rsidR="00116CDD" w:rsidRPr="003915AE" w14:paraId="24F8EE46" w14:textId="77777777" w:rsidTr="00193713">
        <w:trPr>
          <w:trHeight w:val="25"/>
          <w:jc w:val="center"/>
        </w:trPr>
        <w:tc>
          <w:tcPr>
            <w:tcW w:w="42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CE221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8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BD56B" w14:textId="77777777" w:rsidR="00116CDD" w:rsidRPr="003915AE" w:rsidRDefault="00116CDD" w:rsidP="00457C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об оценке залогового обеспечения (отчет Независимой оценочной компании)</w:t>
            </w:r>
          </w:p>
        </w:tc>
        <w:tc>
          <w:tcPr>
            <w:tcW w:w="699" w:type="pct"/>
            <w:vAlign w:val="center"/>
          </w:tcPr>
          <w:p w14:paraId="2CF74403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оригинал</w:t>
            </w:r>
          </w:p>
        </w:tc>
      </w:tr>
      <w:tr w:rsidR="00116CDD" w:rsidRPr="003915AE" w14:paraId="714C581F" w14:textId="77777777" w:rsidTr="00193713">
        <w:trPr>
          <w:trHeight w:val="25"/>
          <w:jc w:val="center"/>
        </w:trPr>
        <w:tc>
          <w:tcPr>
            <w:tcW w:w="42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9BC55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8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AFEF7" w14:textId="77777777" w:rsidR="00116CDD" w:rsidRPr="003915AE" w:rsidRDefault="00116CDD" w:rsidP="00457C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Правоустанавливающие документы залогового обеспечения</w:t>
            </w:r>
          </w:p>
        </w:tc>
        <w:tc>
          <w:tcPr>
            <w:tcW w:w="699" w:type="pct"/>
            <w:vAlign w:val="center"/>
          </w:tcPr>
          <w:p w14:paraId="4EB42DC2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к</w:t>
            </w:r>
            <w:r w:rsidRPr="003915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опия</w:t>
            </w:r>
          </w:p>
        </w:tc>
      </w:tr>
      <w:tr w:rsidR="00116CDD" w:rsidRPr="003915AE" w14:paraId="28161056" w14:textId="77777777" w:rsidTr="00193713">
        <w:trPr>
          <w:trHeight w:val="25"/>
          <w:jc w:val="center"/>
        </w:trPr>
        <w:tc>
          <w:tcPr>
            <w:tcW w:w="42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D85A4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8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C991B" w14:textId="77777777" w:rsidR="00116CDD" w:rsidRPr="003915AE" w:rsidRDefault="00116CDD" w:rsidP="00457C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Справка Ф-2 о зарегистрированных правах (обременениях) на залоговое имущество, сроком выдачи не ранее 30 дней до даты подачи заявки на финансирование</w:t>
            </w:r>
          </w:p>
        </w:tc>
        <w:tc>
          <w:tcPr>
            <w:tcW w:w="699" w:type="pct"/>
            <w:vAlign w:val="center"/>
          </w:tcPr>
          <w:p w14:paraId="4C6A60F2" w14:textId="77777777" w:rsidR="00116CDD" w:rsidRPr="003915AE" w:rsidRDefault="00116CDD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</w:t>
            </w:r>
            <w:r w:rsidRPr="003915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правка с </w:t>
            </w:r>
            <w:proofErr w:type="spellStart"/>
            <w:r w:rsidRPr="003915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Egov</w:t>
            </w:r>
            <w:proofErr w:type="spellEnd"/>
          </w:p>
        </w:tc>
      </w:tr>
      <w:tr w:rsidR="00193713" w:rsidRPr="003915AE" w14:paraId="4FD4A3B8" w14:textId="77777777" w:rsidTr="00193713">
        <w:trPr>
          <w:trHeight w:val="25"/>
          <w:jc w:val="center"/>
        </w:trPr>
        <w:tc>
          <w:tcPr>
            <w:tcW w:w="42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D86B6" w14:textId="77777777" w:rsidR="00193713" w:rsidRPr="003915AE" w:rsidRDefault="00193713" w:rsidP="00457C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88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5DB4A" w14:textId="77777777" w:rsidR="00193713" w:rsidRPr="003915AE" w:rsidRDefault="00193713" w:rsidP="00457C0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Рекомендательное письмо</w:t>
            </w:r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уполномоченного органа по месту нахождения участника/претендента по получению </w:t>
            </w:r>
            <w:proofErr w:type="spellStart"/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микрокредита</w:t>
            </w:r>
            <w:proofErr w:type="spellEnd"/>
            <w:r w:rsidRPr="0039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передаче в залог имущества и целевого использования средств</w:t>
            </w:r>
          </w:p>
        </w:tc>
        <w:tc>
          <w:tcPr>
            <w:tcW w:w="699" w:type="pct"/>
          </w:tcPr>
          <w:p w14:paraId="30DAAABB" w14:textId="77777777" w:rsidR="00193713" w:rsidRPr="003915AE" w:rsidRDefault="00193713" w:rsidP="00457C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1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</w:tr>
    </w:tbl>
    <w:p w14:paraId="2B99B73E" w14:textId="77777777" w:rsidR="002201D7" w:rsidRPr="003915AE" w:rsidRDefault="002201D7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7807E" w14:textId="77777777" w:rsidR="000D2071" w:rsidRPr="003915AE" w:rsidRDefault="000D2071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A939BC" w14:textId="77777777" w:rsidR="000D2071" w:rsidRPr="003915AE" w:rsidRDefault="000D2071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8EAF1" w14:textId="77777777" w:rsidR="000D2071" w:rsidRPr="003915AE" w:rsidRDefault="000D2071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9ECF5" w14:textId="77777777" w:rsidR="000D2071" w:rsidRPr="003915AE" w:rsidRDefault="000D2071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41879" w14:textId="77777777" w:rsidR="000D2071" w:rsidRPr="003915AE" w:rsidRDefault="000D2071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2B868B" w14:textId="77777777" w:rsidR="000D2071" w:rsidRDefault="000D2071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54465" w14:textId="2C638DAC" w:rsidR="003915AE" w:rsidRDefault="003915AE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EC985" w14:textId="3DC5921D" w:rsidR="00C6061E" w:rsidRDefault="00C6061E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32F1D" w14:textId="46B34E71" w:rsidR="00C6061E" w:rsidRDefault="00C6061E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515E5" w14:textId="77777777" w:rsidR="00C6061E" w:rsidRDefault="00C6061E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DBA3B" w14:textId="77777777" w:rsidR="003915AE" w:rsidRDefault="003915AE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E625E" w14:textId="77777777" w:rsidR="003915AE" w:rsidRDefault="003915AE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09096" w14:textId="77777777" w:rsidR="003915AE" w:rsidRDefault="003915AE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77547" w14:textId="77777777" w:rsidR="003915AE" w:rsidRDefault="003915AE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AF3C6" w14:textId="77777777" w:rsidR="003915AE" w:rsidRDefault="003915AE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69147" w14:textId="77777777" w:rsidR="003915AE" w:rsidRDefault="003915AE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019ED" w14:textId="77777777" w:rsidR="003915AE" w:rsidRDefault="003915AE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F62DE" w14:textId="77777777" w:rsidR="003915AE" w:rsidRDefault="003915AE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09E9A" w14:textId="77777777" w:rsidR="003915AE" w:rsidRDefault="003915AE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141C4" w14:textId="77777777" w:rsidR="003915AE" w:rsidRDefault="003915AE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4C6CC" w14:textId="77777777" w:rsidR="003915AE" w:rsidRPr="003915AE" w:rsidRDefault="003915AE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B3FFC" w14:textId="77777777" w:rsidR="000D2071" w:rsidRPr="003915AE" w:rsidRDefault="000D2071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28DC2" w14:textId="77777777" w:rsidR="000D2071" w:rsidRDefault="000D2071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54085" w14:textId="77777777" w:rsidR="003915AE" w:rsidRDefault="003915AE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08D74E" w14:textId="77777777" w:rsidR="003915AE" w:rsidRDefault="003915AE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88C86" w14:textId="77777777" w:rsidR="003915AE" w:rsidRDefault="003915AE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3CB92" w14:textId="77777777" w:rsidR="003915AE" w:rsidRDefault="003915AE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5602E" w14:textId="77777777" w:rsidR="003915AE" w:rsidRDefault="003915AE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78AC6" w14:textId="77777777" w:rsidR="003915AE" w:rsidRDefault="003915AE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6EC8DCA" w14:textId="77777777" w:rsidR="00D00856" w:rsidRDefault="00D00856" w:rsidP="00670AD5">
      <w:pPr>
        <w:spacing w:after="0" w:line="240" w:lineRule="auto"/>
        <w:ind w:left="709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AB37C1C" w14:textId="77777777" w:rsidR="00D00856" w:rsidRDefault="00D00856" w:rsidP="00670AD5">
      <w:pPr>
        <w:spacing w:after="0" w:line="240" w:lineRule="auto"/>
        <w:ind w:left="709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92B631B" w14:textId="77777777" w:rsidR="00D00856" w:rsidRDefault="00D00856" w:rsidP="00670AD5">
      <w:pPr>
        <w:spacing w:after="0" w:line="240" w:lineRule="auto"/>
        <w:ind w:left="709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4CCFA09" w14:textId="77777777" w:rsidR="00D00856" w:rsidRDefault="00D00856" w:rsidP="00670AD5">
      <w:pPr>
        <w:spacing w:after="0" w:line="240" w:lineRule="auto"/>
        <w:ind w:left="709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0C3CD55" w14:textId="77777777" w:rsidR="00D00856" w:rsidRDefault="00D00856" w:rsidP="00670AD5">
      <w:pPr>
        <w:spacing w:after="0" w:line="240" w:lineRule="auto"/>
        <w:ind w:left="709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1" w:name="_GoBack"/>
      <w:bookmarkEnd w:id="1"/>
    </w:p>
    <w:sectPr w:rsidR="00D00856" w:rsidSect="0082410B">
      <w:pgSz w:w="11906" w:h="16838" w:code="9"/>
      <w:pgMar w:top="851" w:right="851" w:bottom="851" w:left="1418" w:header="709" w:footer="709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B758D4" w16cid:durableId="4E298876"/>
  <w16cid:commentId w16cid:paraId="41127FFE" w16cid:durableId="30E25156"/>
  <w16cid:commentId w16cid:paraId="1A2AB08F" w16cid:durableId="002E2A2E"/>
  <w16cid:commentId w16cid:paraId="4BDD361E" w16cid:durableId="1D69500E"/>
  <w16cid:commentId w16cid:paraId="33F728EA" w16cid:durableId="379EDDD5"/>
  <w16cid:commentId w16cid:paraId="7CCC98B1" w16cid:durableId="130D3547"/>
  <w16cid:commentId w16cid:paraId="0735A915" w16cid:durableId="4D929D54"/>
  <w16cid:commentId w16cid:paraId="0B51245E" w16cid:durableId="21D232F3"/>
  <w16cid:commentId w16cid:paraId="64FE7FB2" w16cid:durableId="4F9B318B"/>
  <w16cid:commentId w16cid:paraId="2389A194" w16cid:durableId="427007B8"/>
  <w16cid:commentId w16cid:paraId="038D2C4C" w16cid:durableId="1FCFE715"/>
  <w16cid:commentId w16cid:paraId="398BD636" w16cid:durableId="30CC7CE1"/>
  <w16cid:commentId w16cid:paraId="2D1F871B" w16cid:durableId="7341F997"/>
  <w16cid:commentId w16cid:paraId="63E7747C" w16cid:durableId="5BF8F308"/>
  <w16cid:commentId w16cid:paraId="54A1E5A3" w16cid:durableId="5DA1E4E9"/>
  <w16cid:commentId w16cid:paraId="6CE96C5C" w16cid:durableId="0297217A"/>
  <w16cid:commentId w16cid:paraId="63033B31" w16cid:durableId="7B185809"/>
  <w16cid:commentId w16cid:paraId="6E68DB4D" w16cid:durableId="22902681"/>
  <w16cid:commentId w16cid:paraId="72A55273" w16cid:durableId="2CF4F6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516"/>
    <w:multiLevelType w:val="hybridMultilevel"/>
    <w:tmpl w:val="9B90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19F0"/>
    <w:multiLevelType w:val="hybridMultilevel"/>
    <w:tmpl w:val="907C843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384A4F"/>
    <w:multiLevelType w:val="hybridMultilevel"/>
    <w:tmpl w:val="E95CF618"/>
    <w:lvl w:ilvl="0" w:tplc="4052EE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3971F5"/>
    <w:multiLevelType w:val="multilevel"/>
    <w:tmpl w:val="6FFC9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A86164E"/>
    <w:multiLevelType w:val="hybridMultilevel"/>
    <w:tmpl w:val="DB74A93A"/>
    <w:lvl w:ilvl="0" w:tplc="E1CCEE9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28220D"/>
    <w:multiLevelType w:val="multilevel"/>
    <w:tmpl w:val="F020AB4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B805019"/>
    <w:multiLevelType w:val="hybridMultilevel"/>
    <w:tmpl w:val="6B40D064"/>
    <w:lvl w:ilvl="0" w:tplc="301E716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806B2A"/>
    <w:multiLevelType w:val="hybridMultilevel"/>
    <w:tmpl w:val="B212D474"/>
    <w:lvl w:ilvl="0" w:tplc="A762D7F0">
      <w:start w:val="5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602E09F6"/>
    <w:multiLevelType w:val="hybridMultilevel"/>
    <w:tmpl w:val="B6EAB868"/>
    <w:lvl w:ilvl="0" w:tplc="CC3CCB7A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4C3887"/>
    <w:multiLevelType w:val="multilevel"/>
    <w:tmpl w:val="845AE2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0" w15:restartNumberingAfterBreak="0">
    <w:nsid w:val="6A410495"/>
    <w:multiLevelType w:val="multilevel"/>
    <w:tmpl w:val="27DA37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20"/>
    <w:rsid w:val="0000339D"/>
    <w:rsid w:val="000140F7"/>
    <w:rsid w:val="000242ED"/>
    <w:rsid w:val="00045C0F"/>
    <w:rsid w:val="0005086E"/>
    <w:rsid w:val="000655A3"/>
    <w:rsid w:val="000C04DE"/>
    <w:rsid w:val="000D2071"/>
    <w:rsid w:val="000D4DE1"/>
    <w:rsid w:val="000E3AE8"/>
    <w:rsid w:val="000E70A6"/>
    <w:rsid w:val="000E7658"/>
    <w:rsid w:val="00110972"/>
    <w:rsid w:val="00113224"/>
    <w:rsid w:val="00116CDD"/>
    <w:rsid w:val="00120328"/>
    <w:rsid w:val="00123A08"/>
    <w:rsid w:val="0013563B"/>
    <w:rsid w:val="001400C2"/>
    <w:rsid w:val="00151E8E"/>
    <w:rsid w:val="00193713"/>
    <w:rsid w:val="001A2ADD"/>
    <w:rsid w:val="001B0020"/>
    <w:rsid w:val="001B3247"/>
    <w:rsid w:val="001C40D3"/>
    <w:rsid w:val="001D43DA"/>
    <w:rsid w:val="001D6003"/>
    <w:rsid w:val="001E11AE"/>
    <w:rsid w:val="002201D7"/>
    <w:rsid w:val="0023478A"/>
    <w:rsid w:val="0028128C"/>
    <w:rsid w:val="002C2E01"/>
    <w:rsid w:val="002F17F6"/>
    <w:rsid w:val="0032542D"/>
    <w:rsid w:val="003336C4"/>
    <w:rsid w:val="0034692A"/>
    <w:rsid w:val="00357E50"/>
    <w:rsid w:val="00367EF5"/>
    <w:rsid w:val="003915AE"/>
    <w:rsid w:val="003A6D04"/>
    <w:rsid w:val="003C0600"/>
    <w:rsid w:val="003C50F9"/>
    <w:rsid w:val="00405B20"/>
    <w:rsid w:val="0042023D"/>
    <w:rsid w:val="004256D1"/>
    <w:rsid w:val="00425B8F"/>
    <w:rsid w:val="004370AF"/>
    <w:rsid w:val="00443745"/>
    <w:rsid w:val="00457C0A"/>
    <w:rsid w:val="00487F43"/>
    <w:rsid w:val="00494BE4"/>
    <w:rsid w:val="00496B39"/>
    <w:rsid w:val="004A47E7"/>
    <w:rsid w:val="004D4148"/>
    <w:rsid w:val="004E7194"/>
    <w:rsid w:val="0050168F"/>
    <w:rsid w:val="0050650E"/>
    <w:rsid w:val="00522F7B"/>
    <w:rsid w:val="005258C2"/>
    <w:rsid w:val="00531D6A"/>
    <w:rsid w:val="005526D8"/>
    <w:rsid w:val="00580176"/>
    <w:rsid w:val="0058792E"/>
    <w:rsid w:val="005A1169"/>
    <w:rsid w:val="005A25D9"/>
    <w:rsid w:val="005B3C33"/>
    <w:rsid w:val="00625779"/>
    <w:rsid w:val="00641586"/>
    <w:rsid w:val="00650672"/>
    <w:rsid w:val="0065307A"/>
    <w:rsid w:val="00660FD5"/>
    <w:rsid w:val="00670AD5"/>
    <w:rsid w:val="00676D36"/>
    <w:rsid w:val="006C1725"/>
    <w:rsid w:val="006F3900"/>
    <w:rsid w:val="006F6D8B"/>
    <w:rsid w:val="00711272"/>
    <w:rsid w:val="00730122"/>
    <w:rsid w:val="00733E1E"/>
    <w:rsid w:val="0074353D"/>
    <w:rsid w:val="00794F67"/>
    <w:rsid w:val="007B1DEC"/>
    <w:rsid w:val="007B7C1E"/>
    <w:rsid w:val="007C3B2B"/>
    <w:rsid w:val="007D2AF3"/>
    <w:rsid w:val="007E4C72"/>
    <w:rsid w:val="00800E85"/>
    <w:rsid w:val="0082410B"/>
    <w:rsid w:val="00825F0A"/>
    <w:rsid w:val="00834CD5"/>
    <w:rsid w:val="00847E81"/>
    <w:rsid w:val="00852B6B"/>
    <w:rsid w:val="008734A8"/>
    <w:rsid w:val="00887C9F"/>
    <w:rsid w:val="008907E0"/>
    <w:rsid w:val="008A589C"/>
    <w:rsid w:val="008C4EDE"/>
    <w:rsid w:val="008D3FBB"/>
    <w:rsid w:val="008E7DFA"/>
    <w:rsid w:val="008F264C"/>
    <w:rsid w:val="0090133A"/>
    <w:rsid w:val="009040CB"/>
    <w:rsid w:val="009120FA"/>
    <w:rsid w:val="009171CA"/>
    <w:rsid w:val="009253BC"/>
    <w:rsid w:val="00946C61"/>
    <w:rsid w:val="009742B1"/>
    <w:rsid w:val="00987511"/>
    <w:rsid w:val="00A108B4"/>
    <w:rsid w:val="00A174A8"/>
    <w:rsid w:val="00A310A9"/>
    <w:rsid w:val="00A421CA"/>
    <w:rsid w:val="00A71AB2"/>
    <w:rsid w:val="00A71DF0"/>
    <w:rsid w:val="00A87FE5"/>
    <w:rsid w:val="00A90B79"/>
    <w:rsid w:val="00AA3015"/>
    <w:rsid w:val="00AA6990"/>
    <w:rsid w:val="00AC08A3"/>
    <w:rsid w:val="00AF1744"/>
    <w:rsid w:val="00AF63FA"/>
    <w:rsid w:val="00B44F91"/>
    <w:rsid w:val="00B54499"/>
    <w:rsid w:val="00B80B7B"/>
    <w:rsid w:val="00B80D6D"/>
    <w:rsid w:val="00BA0520"/>
    <w:rsid w:val="00BC2A90"/>
    <w:rsid w:val="00BC56C6"/>
    <w:rsid w:val="00BD7960"/>
    <w:rsid w:val="00BE16A5"/>
    <w:rsid w:val="00BF0892"/>
    <w:rsid w:val="00C10049"/>
    <w:rsid w:val="00C6061E"/>
    <w:rsid w:val="00C60D96"/>
    <w:rsid w:val="00C636D5"/>
    <w:rsid w:val="00C77CC6"/>
    <w:rsid w:val="00C87F51"/>
    <w:rsid w:val="00CB686A"/>
    <w:rsid w:val="00CD16C8"/>
    <w:rsid w:val="00CF376A"/>
    <w:rsid w:val="00D00856"/>
    <w:rsid w:val="00D316C4"/>
    <w:rsid w:val="00D56242"/>
    <w:rsid w:val="00D8145C"/>
    <w:rsid w:val="00D844F8"/>
    <w:rsid w:val="00DA1BF9"/>
    <w:rsid w:val="00DC5586"/>
    <w:rsid w:val="00DD18FF"/>
    <w:rsid w:val="00E06E97"/>
    <w:rsid w:val="00E30334"/>
    <w:rsid w:val="00E324D1"/>
    <w:rsid w:val="00E5467C"/>
    <w:rsid w:val="00E916E3"/>
    <w:rsid w:val="00EA273A"/>
    <w:rsid w:val="00EC2161"/>
    <w:rsid w:val="00ED22F3"/>
    <w:rsid w:val="00EE7FAB"/>
    <w:rsid w:val="00F0367D"/>
    <w:rsid w:val="00F676E4"/>
    <w:rsid w:val="00F810F1"/>
    <w:rsid w:val="00FA603F"/>
    <w:rsid w:val="00FB66A1"/>
    <w:rsid w:val="00FC1DAD"/>
    <w:rsid w:val="00FC7B32"/>
    <w:rsid w:val="00FD328D"/>
    <w:rsid w:val="00FE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FB4E"/>
  <w15:docId w15:val="{71AD9B1C-52A3-4699-812C-3EF96066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0020"/>
    <w:pPr>
      <w:spacing w:after="0" w:line="240" w:lineRule="auto"/>
    </w:pPr>
    <w:rPr>
      <w:rFonts w:ascii="Calibri" w:eastAsia="Calibri" w:hAnsi="Calibri" w:cs="Times New Roman"/>
      <w:noProof/>
      <w:lang w:val="kk-KZ" w:eastAsia="en-US"/>
    </w:rPr>
  </w:style>
  <w:style w:type="character" w:customStyle="1" w:styleId="a4">
    <w:name w:val="Без интервала Знак"/>
    <w:link w:val="a3"/>
    <w:uiPriority w:val="1"/>
    <w:rsid w:val="001B0020"/>
    <w:rPr>
      <w:rFonts w:ascii="Calibri" w:eastAsia="Calibri" w:hAnsi="Calibri" w:cs="Times New Roman"/>
      <w:noProof/>
      <w:lang w:val="kk-KZ" w:eastAsia="en-US"/>
    </w:rPr>
  </w:style>
  <w:style w:type="paragraph" w:customStyle="1" w:styleId="1">
    <w:name w:val="Без интервала1"/>
    <w:rsid w:val="001B0020"/>
    <w:pPr>
      <w:spacing w:after="0" w:line="240" w:lineRule="auto"/>
      <w:ind w:firstLine="709"/>
    </w:pPr>
    <w:rPr>
      <w:rFonts w:ascii="Times New Roman" w:eastAsia="Times New Roman" w:hAnsi="Times New Roman" w:cs="Times New Roman"/>
    </w:rPr>
  </w:style>
  <w:style w:type="paragraph" w:styleId="a5">
    <w:name w:val="Body Text"/>
    <w:aliases w:val="Iiaienu1,Ïîäïèñü1,???????1,Òåêñò1,Oaeno1,bt,Body Text Char"/>
    <w:basedOn w:val="a"/>
    <w:link w:val="a6"/>
    <w:rsid w:val="001B0020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0"/>
    </w:rPr>
  </w:style>
  <w:style w:type="character" w:customStyle="1" w:styleId="a6">
    <w:name w:val="Основной текст Знак"/>
    <w:aliases w:val="Iiaienu1 Знак,Ïîäïèñü1 Знак,???????1 Знак,Òåêñò1 Знак,Oaeno1 Знак,bt Знак,Body Text Char Знак"/>
    <w:basedOn w:val="a0"/>
    <w:link w:val="a5"/>
    <w:rsid w:val="001B0020"/>
    <w:rPr>
      <w:rFonts w:ascii="Bookman Old Style" w:eastAsia="Times New Roman" w:hAnsi="Bookman Old Style" w:cs="Times New Roman"/>
      <w:sz w:val="36"/>
      <w:szCs w:val="20"/>
    </w:rPr>
  </w:style>
  <w:style w:type="paragraph" w:styleId="a7">
    <w:name w:val="List Paragraph"/>
    <w:aliases w:val="маркированный,Перечисление,Heading1,Colorful List - Accent 11,Bullet List,FooterText,numbered,List Paragraph,Bullets before,Elenco Normale,Абзац с отступом,Список 1,Средняя сетка 1 - Акцент 21,N_List Paragraph,References,Akapit z listą BS"/>
    <w:basedOn w:val="a"/>
    <w:link w:val="a8"/>
    <w:uiPriority w:val="34"/>
    <w:qFormat/>
    <w:rsid w:val="001B0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маркированный Знак,Перечисление Знак,Heading1 Знак,Colorful List - Accent 11 Знак,Bullet List Знак,FooterText Знак,numbered Знак,List Paragraph Знак,Bullets before Знак,Elenco Normale Знак,Абзац с отступом Знак,Список 1 Знак"/>
    <w:link w:val="a7"/>
    <w:uiPriority w:val="34"/>
    <w:qFormat/>
    <w:rsid w:val="001B002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1B002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1B002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87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2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032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D207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op">
    <w:name w:val="prop"/>
    <w:basedOn w:val="a0"/>
    <w:uiPriority w:val="99"/>
    <w:rsid w:val="00730122"/>
    <w:rPr>
      <w:rFonts w:ascii="Arial" w:hAnsi="Arial" w:cs="Arial" w:hint="default"/>
      <w:color w:val="000000"/>
      <w:sz w:val="20"/>
      <w:szCs w:val="20"/>
    </w:rPr>
  </w:style>
  <w:style w:type="character" w:customStyle="1" w:styleId="2">
    <w:name w:val="Основной текст (2)"/>
    <w:rsid w:val="00670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">
    <w:name w:val="Revision"/>
    <w:hidden/>
    <w:uiPriority w:val="99"/>
    <w:semiHidden/>
    <w:rsid w:val="00EC2161"/>
    <w:pPr>
      <w:spacing w:after="0" w:line="240" w:lineRule="auto"/>
    </w:pPr>
  </w:style>
  <w:style w:type="character" w:styleId="af0">
    <w:name w:val="annotation reference"/>
    <w:basedOn w:val="a0"/>
    <w:uiPriority w:val="99"/>
    <w:semiHidden/>
    <w:unhideWhenUsed/>
    <w:rsid w:val="005526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26D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26D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26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26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3B711-E3DE-461D-9E12-E99B3031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Жайна</dc:creator>
  <cp:lastModifiedBy>Боранбай Адай Балгатулы</cp:lastModifiedBy>
  <cp:revision>7</cp:revision>
  <cp:lastPrinted>2024-02-06T03:57:00Z</cp:lastPrinted>
  <dcterms:created xsi:type="dcterms:W3CDTF">2024-02-08T10:55:00Z</dcterms:created>
  <dcterms:modified xsi:type="dcterms:W3CDTF">2024-03-18T09:33:00Z</dcterms:modified>
</cp:coreProperties>
</file>